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Приложение к договору купли-продажи квартиры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АКТ ПРИЁМА-ПЕРЕДАЧИ КВАРТИРЫ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(передаточный акт)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составили настоящий акт (далее — Акт) к договору купли-продажи квартиры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Договор) о нижеследующем.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передал, а Покупатель принял квартиру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расположенную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на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этаже,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количество комнат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Квартира).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Квартира передана до государственной регистрации перехода права собственности. Право собственности на Квартиру возникнет у Покупателя с момента такой регистрации.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Квартире никто не зарегистрирован по месту жительства или по месту пребывания и никто не проживает.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Состояние Квартиры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Покупатель осмотрел Квартиру, её санитарно-техническое, электрическое и иное оборудование до подписания Акта.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Состояние Квартиры: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Состояние Квартиры соответствует условиям Договора. Недостатков Квартиры Покупатель при осмотре не обнаружил.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Подписание Акта не лишает Покупателя права заявить о недостатках, которые нельзя было обнаружить при обычном осмотре и о которых Продавец не сообщил.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Имущество в Квартире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Мебель, бытовая техника и иное движимое имущество Продавца вместе с Квартирой не передаются.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Показания приборов учёта на день подписания Акта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Электроэнергия, кВт·ч: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Холодная вода, м³: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Горячая вода, м³: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Газ, м³: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Тепловая энергия, Гкал: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Ключи и документы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передал Покупателю ключи: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передал Покупателю документы: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Расчёты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Цена Квартиры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уплачена Покупателем Продавцу полностью. Продавец претензий по оплате не имеет.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заверяет, что на день подписания Акта задолженности по плате за жилое помещение, коммунальные услуги и взносам на капитальный ремонт нет.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Плату за жилое помещение и коммунальные услуги по день подписания Акта включительно, в том числе по показаниям приборов учёта, указанным в Акте, вносит Продавец, со следующего дня — Покупатель.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подписанием Акта обязательство Продавца передать Квартиру считается исполненным. Риск случайной гибели или случайного повреждения Квартиры переходит на Покупателя со дня подписания Акта.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претензий друг к другу по передаче Квартиры не имеют.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в двух экземплярах, имеющих одинаковую юридическую силу, по одному для каждой Стороны, и является неотъемлемой частью Договора.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Передал — Продавец: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Принял — Покупатель: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квартиры — образец 2026</dc:title>
  <dc:subject>Бланк передаточного акта к договору купли-продажи квартиры по статье 556 ГК РФ: квартира, состояние, имущество, показания счётчиков, ключи, расчёты</dc:subject>
  <dc:creator>CalcLab — calclab.ru</dc:creator>
  <cp:keywords>акт приема передачи квартиры, передаточный акт, при покупке, при продаже, образец, бланк, скачать, 2026</cp:keywords>
  <dc:language>ru-RU</dc:language>
</cp:coreProperties>
</file>