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Арендатору: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 арендодателя: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Исх.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СОГЛАСИЕ НА ПЕРЕДАЧУ ПОМЕЩЕНИЯ В СУБАРЕНДУ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Арендодатель, в соответствии с пунктом 2 статьи 615 Гражданского кодекса Российской Федерации даёт согласие арендатору по договору аренды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 аренды)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Арендатор, — на передачу в субаренду помещения, указанного ниже, на следующих условиях.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Объект субаренды — нежилое помещение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Помещение).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Субарендатор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Срок субаренды — с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Он не может превышать срок Договора аренды (пункт 2 статьи 615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Субарендатор использует Помещение в соответствии с назначением, установленным Договором аренды.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 </w:t>
      </w:r>
      <w:r>
        <w:rPr>
          <w:rFonts w:ascii="Times New Roman" w:hAnsi="Times New Roman" w:cs="Times New Roman"/>
          <w:sz w:val="24"/>
        </w:rPr>
        <w:t xml:space="preserve">Ответственным перед Арендодателем по Договору аренды остаётся Арендатор. Субаренда не освобождает его от внесения арендной платы и других обязанностей по Договору аренды. Условия Договора аренды не изменяются.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 </w:t>
      </w:r>
      <w:r>
        <w:rPr>
          <w:rFonts w:ascii="Times New Roman" w:hAnsi="Times New Roman" w:cs="Times New Roman"/>
          <w:sz w:val="24"/>
        </w:rPr>
        <w:t xml:space="preserve">Передача Помещения Субарендатором третьим лицам, а также перепланировка и переустройство Помещения допускаются только с письменного согласия Арендодателя.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 </w:t>
      </w:r>
      <w:r>
        <w:rPr>
          <w:rFonts w:ascii="Times New Roman" w:hAnsi="Times New Roman" w:cs="Times New Roman"/>
          <w:sz w:val="24"/>
        </w:rPr>
        <w:t xml:space="preserve">Арендатор передаёт Арендодателю копию договора субаренды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его подписания.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 </w:t>
      </w:r>
      <w:r>
        <w:rPr>
          <w:rFonts w:ascii="Times New Roman" w:hAnsi="Times New Roman" w:cs="Times New Roman"/>
          <w:sz w:val="24"/>
        </w:rPr>
        <w:t xml:space="preserve">Досрочное прекращение Договора аренды влечёт прекращение договора субаренды, если Договором аренды не предусмотрено иное (пункт 1 статьи 618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Арендатор вправе передать копию настоящего согласия Субарендатору и представить её для государственной регистрации договора субаренды.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Арендодатель: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М. П. (при наличии печати)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арендодателя на субаренду — образец 2026</dc:title>
  <dc:subject>Письмо арендодателя о согласии на передачу нежилого помещения в субаренду по пункту 2 статьи 615 и статье 157.1 ГК РФ: помещение или его часть, субарендатор, срок, цель, отзыв согласия, одобрение договора</dc:subject>
  <dc:creator>CalcLab — calclab.ru</dc:creator>
  <cp:keywords>согласие на субаренду, согласие арендодателя на субаренду, согласие собственника на субаренду, письмо, образец, бланк, 2026</cp:keywords>
  <dc:language>ru-RU</dc:language>
</cp:coreProperties>
</file>