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Генеральному директору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ЗАЯВЛЕНИЕ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Прошу уволить меня по собственному желанию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Трудовую книжку прошу выдать мне в день увольнения.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увольнение по собственному желанию — образец и бланк 2026</dc:title>
  <dc:subject>Заявление об увольнении по собственному желанию: с отработкой, без отработки по уважительной причине, с отпуском, на испытательном сроке</dc:subject>
  <dc:creator>CalcLab — calclab.ru</dc:creator>
  <cp:keywords>заявление на увольнение, заявление об увольнении, по собственному желанию, образец, бланк, без отработки, 2026</cp:keywords>
  <dc:language>ru-RU</dc:language>
</cp:coreProperties>
</file>